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18" w:rsidRPr="00F71C97" w:rsidRDefault="00B85218" w:rsidP="00B85218">
      <w:pPr>
        <w:pStyle w:val="NoSpacing"/>
        <w:ind w:left="-1350" w:right="-1080" w:firstLine="360"/>
        <w:jc w:val="center"/>
        <w:rPr>
          <w:rFonts w:ascii="Century Gothic" w:hAnsi="Century Gothic"/>
        </w:rPr>
      </w:pPr>
      <w:r w:rsidRPr="00F71C97">
        <w:rPr>
          <w:rFonts w:ascii="Century Gothic" w:hAnsi="Century Gothic"/>
          <w:noProof/>
        </w:rPr>
        <w:drawing>
          <wp:anchor distT="0" distB="0" distL="114300" distR="114300" simplePos="0" relativeHeight="251659264" behindDoc="0" locked="0" layoutInCell="1" allowOverlap="1" wp14:anchorId="6F60BC12" wp14:editId="6D1BE8DC">
            <wp:simplePos x="0" y="0"/>
            <wp:positionH relativeFrom="column">
              <wp:posOffset>-342900</wp:posOffset>
            </wp:positionH>
            <wp:positionV relativeFrom="paragraph">
              <wp:posOffset>-457200</wp:posOffset>
            </wp:positionV>
            <wp:extent cx="1007745" cy="1381125"/>
            <wp:effectExtent l="152400" t="152400" r="363855" b="346075"/>
            <wp:wrapNone/>
            <wp:docPr id="1" name="Picture 1"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007745" cy="1381125"/>
                    </a:xfrm>
                    <a:prstGeom prst="rect">
                      <a:avLst/>
                    </a:prstGeom>
                    <a:ln>
                      <a:noFill/>
                    </a:ln>
                    <a:effectLst>
                      <a:outerShdw blurRad="292100" dist="139700" dir="2700000" algn="tl" rotWithShape="0">
                        <a:srgbClr val="333333">
                          <a:alpha val="65000"/>
                        </a:srgbClr>
                      </a:outerShdw>
                    </a:effectLst>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F71C97">
        <w:rPr>
          <w:rFonts w:ascii="Century Gothic" w:hAnsi="Century Gothic"/>
        </w:rPr>
        <w:t>Summerville Union High School</w:t>
      </w:r>
    </w:p>
    <w:p w:rsidR="00B85218" w:rsidRPr="00F71C97" w:rsidRDefault="00B85218" w:rsidP="00B85218">
      <w:pPr>
        <w:pStyle w:val="NoSpacing"/>
        <w:ind w:left="-1350" w:right="-1080" w:firstLine="360"/>
        <w:jc w:val="center"/>
        <w:rPr>
          <w:rFonts w:ascii="Century Gothic" w:hAnsi="Century Gothic"/>
        </w:rPr>
      </w:pPr>
      <w:r w:rsidRPr="00F71C97">
        <w:rPr>
          <w:rFonts w:ascii="Century Gothic" w:hAnsi="Century Gothic"/>
        </w:rPr>
        <w:t>17555 Tuolumne Road, Tuolumne, CA 95379</w:t>
      </w:r>
    </w:p>
    <w:p w:rsidR="00B85218" w:rsidRPr="00372FA3" w:rsidRDefault="00B85218" w:rsidP="00B85218">
      <w:pPr>
        <w:pStyle w:val="NoSpacing"/>
        <w:ind w:left="-1350" w:right="-1080" w:firstLine="360"/>
        <w:jc w:val="center"/>
        <w:rPr>
          <w:rFonts w:ascii="Lucida Handwriting" w:eastAsia="Baoli SC Regular" w:hAnsi="Lucida Handwriting" w:cs="Apple Chancery"/>
          <w:sz w:val="38"/>
          <w:szCs w:val="38"/>
        </w:rPr>
      </w:pPr>
      <w:r w:rsidRPr="00372FA3">
        <w:rPr>
          <w:rFonts w:ascii="Lucida Handwriting" w:eastAsia="Baoli SC Regular" w:hAnsi="Lucida Handwriting" w:cs="Apple Chancery"/>
          <w:sz w:val="38"/>
          <w:szCs w:val="38"/>
        </w:rPr>
        <w:t>Ms. Diehl</w:t>
      </w:r>
    </w:p>
    <w:p w:rsidR="00B85218" w:rsidRDefault="00B85218" w:rsidP="00B85218">
      <w:pPr>
        <w:pStyle w:val="NoSpacing"/>
        <w:ind w:left="-1350" w:right="-1080" w:firstLine="360"/>
        <w:jc w:val="center"/>
        <w:rPr>
          <w:rFonts w:ascii="Century Gothic" w:hAnsi="Century Gothic" w:cs="Arial"/>
          <w:i/>
          <w:iCs/>
          <w:color w:val="1A1A1A"/>
        </w:rPr>
      </w:pPr>
      <w:r w:rsidRPr="00CF7181">
        <w:rPr>
          <w:rFonts w:ascii="Century Gothic" w:hAnsi="Century Gothic"/>
        </w:rPr>
        <w:t>“</w:t>
      </w:r>
      <w:r w:rsidRPr="00CF7181">
        <w:rPr>
          <w:rFonts w:ascii="Century Gothic" w:hAnsi="Century Gothic" w:cs="Arial"/>
          <w:i/>
          <w:iCs/>
          <w:color w:val="1A1A1A"/>
        </w:rPr>
        <w:t>Ability is what you're capable of doing. Motivation</w:t>
      </w:r>
    </w:p>
    <w:p w:rsidR="00B85218" w:rsidRDefault="00B85218" w:rsidP="00B85218">
      <w:pPr>
        <w:pStyle w:val="NoSpacing"/>
        <w:ind w:left="-1350" w:right="-1080" w:firstLine="360"/>
        <w:jc w:val="center"/>
        <w:rPr>
          <w:rFonts w:ascii="Century Gothic" w:hAnsi="Century Gothic" w:cs="Arial"/>
          <w:i/>
          <w:iCs/>
          <w:color w:val="1A1A1A"/>
        </w:rPr>
      </w:pPr>
      <w:r w:rsidRPr="00CF7181">
        <w:rPr>
          <w:rFonts w:ascii="Century Gothic" w:hAnsi="Century Gothic" w:cs="Arial"/>
          <w:i/>
          <w:iCs/>
          <w:color w:val="1A1A1A"/>
        </w:rPr>
        <w:t xml:space="preserve"> </w:t>
      </w:r>
      <w:proofErr w:type="gramStart"/>
      <w:r w:rsidRPr="00CF7181">
        <w:rPr>
          <w:rFonts w:ascii="Century Gothic" w:hAnsi="Century Gothic" w:cs="Arial"/>
          <w:i/>
          <w:iCs/>
          <w:color w:val="1A1A1A"/>
        </w:rPr>
        <w:t>determines</w:t>
      </w:r>
      <w:proofErr w:type="gramEnd"/>
      <w:r w:rsidRPr="00CF7181">
        <w:rPr>
          <w:rFonts w:ascii="Century Gothic" w:hAnsi="Century Gothic" w:cs="Arial"/>
          <w:i/>
          <w:iCs/>
          <w:color w:val="1A1A1A"/>
        </w:rPr>
        <w:t xml:space="preserve"> what you do. </w:t>
      </w:r>
    </w:p>
    <w:p w:rsidR="00B85218" w:rsidRPr="00F71C97" w:rsidRDefault="00B85218" w:rsidP="00B85218">
      <w:pPr>
        <w:pStyle w:val="NoSpacing"/>
        <w:ind w:left="-1350" w:right="-1080" w:firstLine="360"/>
        <w:jc w:val="center"/>
        <w:rPr>
          <w:rFonts w:ascii="Century Gothic" w:hAnsi="Century Gothic"/>
        </w:rPr>
      </w:pPr>
      <w:r w:rsidRPr="00CF7181">
        <w:rPr>
          <w:rFonts w:ascii="Century Gothic" w:hAnsi="Century Gothic" w:cs="Arial"/>
          <w:i/>
          <w:iCs/>
          <w:color w:val="1A1A1A"/>
        </w:rPr>
        <w:t>Attitude determines how well you do it.</w:t>
      </w:r>
      <w:r w:rsidRPr="00F71C97">
        <w:rPr>
          <w:rFonts w:ascii="Century Gothic" w:hAnsi="Century Gothic"/>
        </w:rPr>
        <w:t>”</w:t>
      </w:r>
    </w:p>
    <w:p w:rsidR="00B85218" w:rsidRPr="00F71C97" w:rsidRDefault="00B85218" w:rsidP="00B85218">
      <w:pPr>
        <w:pStyle w:val="NoSpacing"/>
        <w:pBdr>
          <w:bottom w:val="single" w:sz="12" w:space="0" w:color="auto"/>
        </w:pBdr>
        <w:ind w:left="-1350" w:right="-1080" w:firstLine="360"/>
        <w:jc w:val="center"/>
        <w:rPr>
          <w:rFonts w:ascii="Century Gothic" w:hAnsi="Century Gothic"/>
        </w:rPr>
      </w:pPr>
      <w:r w:rsidRPr="00F71C97">
        <w:rPr>
          <w:rFonts w:ascii="Century Gothic" w:hAnsi="Century Gothic"/>
          <w:i/>
        </w:rPr>
        <w:t>-</w:t>
      </w:r>
      <w:r>
        <w:rPr>
          <w:rFonts w:ascii="Century Gothic" w:hAnsi="Century Gothic"/>
          <w:i/>
        </w:rPr>
        <w:t>Lou Holtz</w:t>
      </w:r>
    </w:p>
    <w:p w:rsidR="00B85218" w:rsidRDefault="00B85218" w:rsidP="00B85218">
      <w:pPr>
        <w:widowControl w:val="0"/>
        <w:autoSpaceDE w:val="0"/>
        <w:autoSpaceDN w:val="0"/>
        <w:adjustRightInd w:val="0"/>
        <w:spacing w:after="240"/>
        <w:jc w:val="center"/>
        <w:rPr>
          <w:rFonts w:ascii="Century Gothic" w:hAnsi="Century Gothic" w:cs="Times"/>
          <w:i/>
        </w:rPr>
      </w:pPr>
      <w:r w:rsidRPr="00A57BCF">
        <w:rPr>
          <w:rFonts w:ascii="Century Gothic" w:hAnsi="Century Gothic" w:cs="Times"/>
          <w:b/>
          <w:i/>
        </w:rPr>
        <w:t>Stanford Univ. Commencement Address</w:t>
      </w:r>
      <w:r w:rsidRPr="00A57BCF">
        <w:rPr>
          <w:rFonts w:ascii="Century Gothic" w:hAnsi="Century Gothic" w:cs="Times"/>
          <w:i/>
        </w:rPr>
        <w:t>:</w:t>
      </w:r>
    </w:p>
    <w:p w:rsidR="00B85218" w:rsidRDefault="00B85218" w:rsidP="00B85218">
      <w:pPr>
        <w:widowControl w:val="0"/>
        <w:autoSpaceDE w:val="0"/>
        <w:autoSpaceDN w:val="0"/>
        <w:adjustRightInd w:val="0"/>
        <w:spacing w:after="240"/>
        <w:rPr>
          <w:rFonts w:ascii="Century Gothic" w:hAnsi="Century Gothic" w:cs="Times"/>
          <w:b/>
          <w:i/>
        </w:rPr>
      </w:pPr>
      <w:r w:rsidRPr="00232FD8">
        <w:rPr>
          <w:rFonts w:ascii="Century Gothic" w:hAnsi="Century Gothic" w:cs="Times"/>
          <w:b/>
          <w:i/>
          <w:u w:val="single"/>
        </w:rPr>
        <w:t>Part I: Speech and Notes</w:t>
      </w:r>
      <w:r>
        <w:rPr>
          <w:rFonts w:ascii="Century Gothic" w:hAnsi="Century Gothic" w:cs="Times"/>
          <w:b/>
          <w:i/>
        </w:rPr>
        <w:t>:</w:t>
      </w:r>
      <w:r>
        <w:rPr>
          <w:rFonts w:ascii="Century Gothic" w:hAnsi="Century Gothic" w:cs="Times"/>
          <w:i/>
        </w:rPr>
        <w:t xml:space="preserve"> </w:t>
      </w:r>
      <w:r w:rsidRPr="00A57BCF">
        <w:rPr>
          <w:rFonts w:ascii="Century Gothic" w:hAnsi="Century Gothic" w:cs="Times"/>
          <w:i/>
        </w:rPr>
        <w:t xml:space="preserve">First </w:t>
      </w:r>
      <w:r>
        <w:rPr>
          <w:rFonts w:ascii="Century Gothic" w:hAnsi="Century Gothic" w:cs="Times"/>
          <w:i/>
        </w:rPr>
        <w:t xml:space="preserve">you will be checking your email for “Today’s Assignment.” Included in this email is the Stanford University Commencement Address, presented to the class of 2005, by Steve Jobs. Your first task is to watch this speech, while taking thorough hand-written notes. </w:t>
      </w:r>
      <w:r w:rsidRPr="008C08CF">
        <w:rPr>
          <w:rFonts w:ascii="Century Gothic" w:hAnsi="Century Gothic" w:cs="Times"/>
          <w:b/>
          <w:i/>
        </w:rPr>
        <w:t xml:space="preserve">These notes will be collected at the end of the class period. </w:t>
      </w:r>
    </w:p>
    <w:p w:rsidR="00B85218" w:rsidRDefault="00B85218" w:rsidP="00B85218">
      <w:pPr>
        <w:widowControl w:val="0"/>
        <w:autoSpaceDE w:val="0"/>
        <w:autoSpaceDN w:val="0"/>
        <w:adjustRightInd w:val="0"/>
        <w:spacing w:after="240"/>
        <w:rPr>
          <w:rFonts w:ascii="Century Gothic" w:hAnsi="Century Gothic" w:cs="Times"/>
          <w:b/>
          <w:i/>
        </w:rPr>
      </w:pPr>
      <w:r>
        <w:rPr>
          <w:rFonts w:ascii="Century Gothic" w:hAnsi="Century Gothic" w:cs="Times"/>
          <w:b/>
          <w:bCs/>
          <w:i/>
        </w:rPr>
        <w:t>*</w:t>
      </w:r>
      <w:proofErr w:type="gramStart"/>
      <w:r w:rsidRPr="00703172">
        <w:rPr>
          <w:rFonts w:ascii="Century Gothic" w:hAnsi="Century Gothic" w:cs="Times"/>
          <w:b/>
          <w:bCs/>
          <w:i/>
        </w:rPr>
        <w:t>Head phones</w:t>
      </w:r>
      <w:proofErr w:type="gramEnd"/>
      <w:r w:rsidRPr="00703172">
        <w:rPr>
          <w:rFonts w:ascii="Century Gothic" w:hAnsi="Century Gothic" w:cs="Times"/>
          <w:b/>
          <w:bCs/>
          <w:i/>
        </w:rPr>
        <w:t xml:space="preserve"> are available for you at the front of the classroom</w:t>
      </w:r>
      <w:r>
        <w:rPr>
          <w:rFonts w:ascii="Century Gothic" w:hAnsi="Century Gothic" w:cs="Times"/>
          <w:b/>
          <w:i/>
        </w:rPr>
        <w:t>*</w:t>
      </w:r>
    </w:p>
    <w:p w:rsidR="00B85218" w:rsidRPr="00AA77E0" w:rsidRDefault="00B85218" w:rsidP="00B85218">
      <w:pPr>
        <w:widowControl w:val="0"/>
        <w:autoSpaceDE w:val="0"/>
        <w:autoSpaceDN w:val="0"/>
        <w:adjustRightInd w:val="0"/>
        <w:spacing w:after="240"/>
        <w:rPr>
          <w:rFonts w:ascii="Century Gothic" w:hAnsi="Century Gothic" w:cs="Times"/>
          <w:i/>
        </w:rPr>
      </w:pPr>
      <w:r w:rsidRPr="00232FD8">
        <w:rPr>
          <w:rFonts w:ascii="Century Gothic" w:hAnsi="Century Gothic" w:cs="Times"/>
          <w:b/>
          <w:i/>
          <w:u w:val="single"/>
        </w:rPr>
        <w:t>Part II: Questions</w:t>
      </w:r>
      <w:r>
        <w:rPr>
          <w:rFonts w:ascii="Century Gothic" w:hAnsi="Century Gothic" w:cs="Times"/>
          <w:b/>
          <w:i/>
          <w:u w:val="single"/>
        </w:rPr>
        <w:t>:</w:t>
      </w:r>
      <w:r>
        <w:rPr>
          <w:rFonts w:ascii="Century Gothic" w:hAnsi="Century Gothic" w:cs="Times"/>
          <w:b/>
          <w:i/>
        </w:rPr>
        <w:t xml:space="preserve"> </w:t>
      </w:r>
      <w:r w:rsidRPr="00A57BCF">
        <w:rPr>
          <w:rFonts w:ascii="Century Gothic" w:hAnsi="Century Gothic" w:cs="Times"/>
          <w:i/>
        </w:rPr>
        <w:t>Reflecting back to his speech, please respond to the following questions in complete sentences and in Q/A format</w:t>
      </w:r>
      <w:r>
        <w:rPr>
          <w:rFonts w:ascii="Century Gothic" w:hAnsi="Century Gothic" w:cs="Times"/>
          <w:i/>
        </w:rPr>
        <w:t>. Q/A format: Specifically reference the question in your answer, meaning, I should be able to decipher what the question was based off of your answer</w:t>
      </w:r>
      <w:r w:rsidRPr="00A57BCF">
        <w:rPr>
          <w:rFonts w:ascii="Century Gothic" w:hAnsi="Century Gothic" w:cs="Times"/>
          <w:i/>
        </w:rPr>
        <w:t xml:space="preserve">. This assignment is expected to be typed, and in MLA format. </w:t>
      </w:r>
      <w:r>
        <w:rPr>
          <w:rFonts w:ascii="Century Gothic" w:hAnsi="Century Gothic" w:cs="Times"/>
          <w:i/>
        </w:rPr>
        <w:t xml:space="preserve">Your responses should </w:t>
      </w:r>
      <w:r w:rsidRPr="00703172">
        <w:rPr>
          <w:rFonts w:ascii="Century Gothic" w:hAnsi="Century Gothic" w:cs="Times"/>
          <w:b/>
          <w:i/>
        </w:rPr>
        <w:t>be no less than 3-5 complete sentences</w:t>
      </w:r>
      <w:r>
        <w:rPr>
          <w:rFonts w:ascii="Century Gothic" w:hAnsi="Century Gothic" w:cs="Times"/>
          <w:i/>
        </w:rPr>
        <w:t xml:space="preserve"> per response, and citing directly from the text will always make your answers more credible. </w:t>
      </w:r>
    </w:p>
    <w:p w:rsidR="00B85218" w:rsidRPr="00A57BCF" w:rsidRDefault="00B85218" w:rsidP="00B85218">
      <w:pPr>
        <w:widowControl w:val="0"/>
        <w:autoSpaceDE w:val="0"/>
        <w:autoSpaceDN w:val="0"/>
        <w:adjustRightInd w:val="0"/>
        <w:spacing w:after="240"/>
        <w:rPr>
          <w:rFonts w:ascii="Century Gothic" w:hAnsi="Century Gothic" w:cs="Times"/>
        </w:rPr>
      </w:pPr>
      <w:r w:rsidRPr="00A57BCF">
        <w:rPr>
          <w:rFonts w:ascii="Century Gothic" w:hAnsi="Century Gothic" w:cs="Times"/>
        </w:rPr>
        <w:t>1. In his speech, Steve Jobs presents several elements of pathos. Write down five of the examples that involve Jobs’ use of pathos and explain why he shares th</w:t>
      </w:r>
      <w:r>
        <w:rPr>
          <w:rFonts w:ascii="Century Gothic" w:hAnsi="Century Gothic" w:cs="Times"/>
        </w:rPr>
        <w:t>ese elements with the audience.</w:t>
      </w:r>
    </w:p>
    <w:p w:rsidR="00B85218" w:rsidRPr="00A57BCF" w:rsidRDefault="00B85218" w:rsidP="00B85218">
      <w:pPr>
        <w:widowControl w:val="0"/>
        <w:autoSpaceDE w:val="0"/>
        <w:autoSpaceDN w:val="0"/>
        <w:adjustRightInd w:val="0"/>
        <w:spacing w:after="240"/>
        <w:rPr>
          <w:rFonts w:ascii="Century Gothic" w:hAnsi="Century Gothic" w:cs="Times"/>
          <w:color w:val="C50C20"/>
        </w:rPr>
      </w:pPr>
      <w:r w:rsidRPr="00A57BCF">
        <w:rPr>
          <w:rFonts w:ascii="Century Gothic" w:hAnsi="Century Gothic" w:cs="Times"/>
        </w:rPr>
        <w:t xml:space="preserve">2. Look back over the speech and find a line that is filled with ethos. Write it down. What does this fact show us about Jobs? </w:t>
      </w:r>
    </w:p>
    <w:p w:rsidR="00B85218" w:rsidRPr="00A57BCF" w:rsidRDefault="00B85218" w:rsidP="00B85218">
      <w:pPr>
        <w:widowControl w:val="0"/>
        <w:autoSpaceDE w:val="0"/>
        <w:autoSpaceDN w:val="0"/>
        <w:adjustRightInd w:val="0"/>
        <w:spacing w:after="240"/>
        <w:rPr>
          <w:rFonts w:ascii="Century Gothic" w:hAnsi="Century Gothic" w:cs="Times"/>
          <w:color w:val="C50C20"/>
        </w:rPr>
      </w:pPr>
      <w:r w:rsidRPr="00A57BCF">
        <w:rPr>
          <w:rFonts w:ascii="Century Gothic" w:hAnsi="Century Gothic" w:cs="Times"/>
        </w:rPr>
        <w:t xml:space="preserve">3. Explain how a random calligraphy class that Jobs took at Reed College in the 1970s impacted the way you create documents today. What is Jobs’ larger point in telling the audience about the calligraphy class? </w:t>
      </w:r>
    </w:p>
    <w:p w:rsidR="00B85218" w:rsidRPr="00A57BCF" w:rsidRDefault="00B85218" w:rsidP="00B85218">
      <w:pPr>
        <w:widowControl w:val="0"/>
        <w:autoSpaceDE w:val="0"/>
        <w:autoSpaceDN w:val="0"/>
        <w:adjustRightInd w:val="0"/>
        <w:spacing w:after="240"/>
        <w:rPr>
          <w:rFonts w:ascii="Century Gothic" w:hAnsi="Century Gothic" w:cs="Times"/>
        </w:rPr>
      </w:pPr>
      <w:r w:rsidRPr="00A57BCF">
        <w:rPr>
          <w:rFonts w:ascii="Century Gothic" w:hAnsi="Century Gothic" w:cs="Times"/>
        </w:rPr>
        <w:t xml:space="preserve">4. </w:t>
      </w:r>
      <w:r>
        <w:rPr>
          <w:rFonts w:ascii="Century Gothic" w:hAnsi="Century Gothic" w:cs="Times"/>
        </w:rPr>
        <w:t>Who was Job’s intended audience for this speech? Was there more than one audience? How do you know?</w:t>
      </w:r>
    </w:p>
    <w:p w:rsidR="00B85218" w:rsidRPr="00A57BCF" w:rsidRDefault="00B85218" w:rsidP="00B85218">
      <w:pPr>
        <w:widowControl w:val="0"/>
        <w:autoSpaceDE w:val="0"/>
        <w:autoSpaceDN w:val="0"/>
        <w:adjustRightInd w:val="0"/>
        <w:spacing w:after="240"/>
        <w:rPr>
          <w:rFonts w:ascii="Century Gothic" w:hAnsi="Century Gothic" w:cs="Times"/>
        </w:rPr>
      </w:pPr>
      <w:r w:rsidRPr="00A57BCF">
        <w:rPr>
          <w:rFonts w:ascii="Century Gothic" w:hAnsi="Century Gothic" w:cs="Times"/>
        </w:rPr>
        <w:t>5. Describe one of your own failures and explain what you learned from that experience.</w:t>
      </w:r>
    </w:p>
    <w:p w:rsidR="00B85218" w:rsidRPr="00A57BCF" w:rsidRDefault="00B85218" w:rsidP="00B85218">
      <w:pPr>
        <w:widowControl w:val="0"/>
        <w:autoSpaceDE w:val="0"/>
        <w:autoSpaceDN w:val="0"/>
        <w:adjustRightInd w:val="0"/>
        <w:spacing w:after="240"/>
        <w:rPr>
          <w:rFonts w:ascii="Century Gothic" w:hAnsi="Century Gothic" w:cs="Times"/>
          <w:color w:val="C50C20"/>
        </w:rPr>
      </w:pPr>
      <w:r w:rsidRPr="00A57BCF">
        <w:rPr>
          <w:rFonts w:ascii="Century Gothic" w:hAnsi="Century Gothic" w:cs="Times"/>
        </w:rPr>
        <w:t xml:space="preserve">6. Explain what Jobs means when he </w:t>
      </w:r>
      <w:proofErr w:type="gramStart"/>
      <w:r w:rsidRPr="00A57BCF">
        <w:rPr>
          <w:rFonts w:ascii="Century Gothic" w:hAnsi="Century Gothic" w:cs="Times"/>
        </w:rPr>
        <w:t>says that</w:t>
      </w:r>
      <w:proofErr w:type="gramEnd"/>
      <w:r w:rsidRPr="00A57BCF">
        <w:rPr>
          <w:rFonts w:ascii="Century Gothic" w:hAnsi="Century Gothic" w:cs="Times"/>
        </w:rPr>
        <w:t xml:space="preserve"> </w:t>
      </w:r>
      <w:r>
        <w:rPr>
          <w:rFonts w:ascii="Century Gothic" w:hAnsi="Century Gothic" w:cs="Times"/>
        </w:rPr>
        <w:t>“</w:t>
      </w:r>
      <w:r w:rsidRPr="00A57BCF">
        <w:rPr>
          <w:rFonts w:ascii="Century Gothic" w:hAnsi="Century Gothic" w:cs="Times"/>
        </w:rPr>
        <w:t xml:space="preserve">death is the single best </w:t>
      </w:r>
      <w:r w:rsidRPr="00A57BCF">
        <w:rPr>
          <w:rFonts w:ascii="Century Gothic" w:hAnsi="Century Gothic" w:cs="Times"/>
        </w:rPr>
        <w:lastRenderedPageBreak/>
        <w:t>invention of Life.</w:t>
      </w:r>
      <w:r>
        <w:rPr>
          <w:rFonts w:ascii="Century Gothic" w:hAnsi="Century Gothic" w:cs="Times"/>
        </w:rPr>
        <w:t>”</w:t>
      </w:r>
      <w:r w:rsidRPr="00A57BCF">
        <w:rPr>
          <w:rFonts w:ascii="Century Gothic" w:hAnsi="Century Gothic" w:cs="Times"/>
        </w:rPr>
        <w:t xml:space="preserve"> Also, why do you suppose he capitalizes the word, “Life,” in that part of his speech? </w:t>
      </w:r>
    </w:p>
    <w:p w:rsidR="00B85218" w:rsidRPr="00A57BCF" w:rsidRDefault="00B85218" w:rsidP="00B85218">
      <w:pPr>
        <w:widowControl w:val="0"/>
        <w:autoSpaceDE w:val="0"/>
        <w:autoSpaceDN w:val="0"/>
        <w:adjustRightInd w:val="0"/>
        <w:spacing w:after="240"/>
        <w:rPr>
          <w:rFonts w:ascii="Century Gothic" w:hAnsi="Century Gothic" w:cs="Times"/>
          <w:color w:val="C50C20"/>
        </w:rPr>
      </w:pPr>
      <w:r w:rsidRPr="00A57BCF">
        <w:rPr>
          <w:rFonts w:ascii="Century Gothic" w:hAnsi="Century Gothic" w:cs="Times"/>
        </w:rPr>
        <w:t xml:space="preserve">7. At the time of this speech in 2005, Jobs said that his cancer was in remission and he believed he had beaten the disease. Later, the cancer returned and Jobs died on Oct. 5, 2011, from complications connected to his pancreatic cancer. How does knowing that Jobs would ultimately lose his battle against cancer change the meaning/impact of his words for today’s audience? </w:t>
      </w:r>
    </w:p>
    <w:p w:rsidR="00B85218" w:rsidRPr="00A57BCF" w:rsidRDefault="00B85218" w:rsidP="00B85218">
      <w:pPr>
        <w:widowControl w:val="0"/>
        <w:autoSpaceDE w:val="0"/>
        <w:autoSpaceDN w:val="0"/>
        <w:adjustRightInd w:val="0"/>
        <w:spacing w:after="240"/>
        <w:rPr>
          <w:rFonts w:ascii="Century Gothic" w:hAnsi="Century Gothic" w:cs="Times"/>
          <w:color w:val="C50C20"/>
        </w:rPr>
      </w:pPr>
      <w:r w:rsidRPr="00A57BCF">
        <w:rPr>
          <w:rFonts w:ascii="Century Gothic" w:hAnsi="Century Gothic" w:cs="Times"/>
        </w:rPr>
        <w:t xml:space="preserve">8. After re-reading Jobs’ speech, write down three pieces of his advice to the audience. Use your own words. Do these messages seem to hold more logos or pathos for you? Explain which of the two (logos or pathos) is more powerful to you. Why? </w:t>
      </w:r>
    </w:p>
    <w:p w:rsidR="00B85218" w:rsidRDefault="00B85218" w:rsidP="00B85218">
      <w:pPr>
        <w:widowControl w:val="0"/>
        <w:autoSpaceDE w:val="0"/>
        <w:autoSpaceDN w:val="0"/>
        <w:adjustRightInd w:val="0"/>
        <w:spacing w:after="240"/>
        <w:rPr>
          <w:rFonts w:ascii="Century Gothic" w:hAnsi="Century Gothic" w:cs="Times"/>
        </w:rPr>
      </w:pPr>
      <w:r w:rsidRPr="00A57BCF">
        <w:rPr>
          <w:rFonts w:ascii="Century Gothic" w:hAnsi="Century Gothic" w:cs="Times"/>
        </w:rPr>
        <w:t xml:space="preserve">9. Jobs </w:t>
      </w:r>
      <w:proofErr w:type="gramStart"/>
      <w:r w:rsidRPr="00A57BCF">
        <w:rPr>
          <w:rFonts w:ascii="Century Gothic" w:hAnsi="Century Gothic" w:cs="Times"/>
        </w:rPr>
        <w:t>concludes</w:t>
      </w:r>
      <w:proofErr w:type="gramEnd"/>
      <w:r w:rsidRPr="00A57BCF">
        <w:rPr>
          <w:rFonts w:ascii="Century Gothic" w:hAnsi="Century Gothic" w:cs="Times"/>
        </w:rPr>
        <w:t xml:space="preserve"> his speech with the words, “Stay hungry. Stay foolish.” Explain why this is a good epitaph for this man. Summarize your own life philosophy in a few words or short sentence/s. Then, explain why these words are a good guiding principle for you. </w:t>
      </w:r>
    </w:p>
    <w:p w:rsidR="00B85218" w:rsidRDefault="00B85218" w:rsidP="00B85218">
      <w:pPr>
        <w:rPr>
          <w:rFonts w:ascii="Century Gothic" w:hAnsi="Century Gothic" w:cs="Times"/>
        </w:rPr>
      </w:pPr>
    </w:p>
    <w:p w:rsidR="00B85218" w:rsidRPr="00232FD8" w:rsidRDefault="00B85218" w:rsidP="00B85218">
      <w:pPr>
        <w:rPr>
          <w:rFonts w:ascii="Century Gothic" w:hAnsi="Century Gothic"/>
        </w:rPr>
      </w:pPr>
      <w:r>
        <w:rPr>
          <w:rFonts w:ascii="Century Gothic" w:hAnsi="Century Gothic" w:cs="Times"/>
          <w:b/>
        </w:rPr>
        <w:t xml:space="preserve">Part III: Paragraph Response: </w:t>
      </w:r>
      <w:r w:rsidRPr="00232FD8">
        <w:rPr>
          <w:rFonts w:ascii="Century Gothic" w:hAnsi="Century Gothic" w:cs="Times"/>
        </w:rPr>
        <w:t>We have primarily been focusing on ethos, pathos, and logos and look</w:t>
      </w:r>
      <w:r>
        <w:rPr>
          <w:rFonts w:ascii="Century Gothic" w:hAnsi="Century Gothic" w:cs="Times"/>
        </w:rPr>
        <w:t>ing</w:t>
      </w:r>
      <w:r w:rsidRPr="00232FD8">
        <w:rPr>
          <w:rFonts w:ascii="Century Gothic" w:hAnsi="Century Gothic" w:cs="Times"/>
        </w:rPr>
        <w:t xml:space="preserve"> at how persuasive </w:t>
      </w:r>
      <w:r>
        <w:rPr>
          <w:rFonts w:ascii="Century Gothic" w:hAnsi="Century Gothic" w:cs="Times"/>
        </w:rPr>
        <w:t>one</w:t>
      </w:r>
      <w:r w:rsidRPr="00232FD8">
        <w:rPr>
          <w:rFonts w:ascii="Century Gothic" w:hAnsi="Century Gothic" w:cs="Times"/>
        </w:rPr>
        <w:t xml:space="preserve"> can be based off of Aristotle’s three appeals of persuasion. </w:t>
      </w:r>
      <w:r w:rsidRPr="00703172">
        <w:rPr>
          <w:rFonts w:ascii="Century Gothic" w:hAnsi="Century Gothic" w:cs="Times"/>
          <w:b/>
        </w:rPr>
        <w:t>Choose one of these appeals</w:t>
      </w:r>
      <w:r w:rsidRPr="00232FD8">
        <w:rPr>
          <w:rFonts w:ascii="Century Gothic" w:hAnsi="Century Gothic" w:cs="Times"/>
        </w:rPr>
        <w:t xml:space="preserve">, and in a </w:t>
      </w:r>
      <w:r w:rsidRPr="00703172">
        <w:rPr>
          <w:rFonts w:ascii="Century Gothic" w:hAnsi="Century Gothic" w:cs="Times"/>
          <w:b/>
        </w:rPr>
        <w:t>fully developed paragraph</w:t>
      </w:r>
      <w:r>
        <w:rPr>
          <w:rFonts w:ascii="Century Gothic" w:hAnsi="Century Gothic" w:cs="Times"/>
        </w:rPr>
        <w:t>,</w:t>
      </w:r>
      <w:r w:rsidRPr="00232FD8">
        <w:rPr>
          <w:rFonts w:ascii="Century Gothic" w:hAnsi="Century Gothic" w:cs="Times"/>
        </w:rPr>
        <w:t xml:space="preserve"> state which appeal of persuasion is the most effect. Why is this? Be sure to </w:t>
      </w:r>
      <w:r w:rsidRPr="00230256">
        <w:rPr>
          <w:rFonts w:ascii="Century Gothic" w:hAnsi="Century Gothic" w:cs="Times"/>
          <w:b/>
        </w:rPr>
        <w:t>satiate your paragraph with textual</w:t>
      </w:r>
      <w:r w:rsidRPr="00232FD8">
        <w:rPr>
          <w:rFonts w:ascii="Century Gothic" w:hAnsi="Century Gothic" w:cs="Times"/>
        </w:rPr>
        <w:t xml:space="preserve"> evidence, and your own insight on how Job’s skillfully used one appeal to persuade his audience. </w:t>
      </w:r>
    </w:p>
    <w:p w:rsidR="00B85218" w:rsidRDefault="00B85218" w:rsidP="00B85218">
      <w:pPr>
        <w:rPr>
          <w:rFonts w:ascii="Century Gothic" w:hAnsi="Century Gothic"/>
        </w:rPr>
      </w:pPr>
    </w:p>
    <w:p w:rsidR="00B85218" w:rsidRDefault="00B85218" w:rsidP="00B85218">
      <w:pPr>
        <w:rPr>
          <w:rFonts w:ascii="Century Gothic" w:hAnsi="Century Gothic"/>
        </w:rPr>
      </w:pPr>
    </w:p>
    <w:p w:rsidR="00B85218" w:rsidRPr="00A57BCF" w:rsidRDefault="00B85218" w:rsidP="00B85218">
      <w:pPr>
        <w:rPr>
          <w:rFonts w:ascii="Century Gothic" w:hAnsi="Century Gothic"/>
        </w:rPr>
      </w:pPr>
      <w:r w:rsidRPr="00B8324A">
        <w:rPr>
          <w:rFonts w:ascii="Century Gothic" w:hAnsi="Century Gothic"/>
          <w:b/>
          <w:i/>
          <w:u w:val="single"/>
        </w:rPr>
        <w:t>Due Date:</w:t>
      </w:r>
      <w:r>
        <w:rPr>
          <w:rFonts w:ascii="Century Gothic" w:hAnsi="Century Gothic"/>
        </w:rPr>
        <w:t xml:space="preserve"> Please share your question responses and your paragraph with me (one document is fine) on </w:t>
      </w:r>
      <w:r w:rsidRPr="00703172">
        <w:rPr>
          <w:rFonts w:ascii="Century Gothic" w:hAnsi="Century Gothic"/>
          <w:b/>
        </w:rPr>
        <w:t>Google Drive no later than Wednesday</w:t>
      </w:r>
      <w:r>
        <w:rPr>
          <w:rFonts w:ascii="Century Gothic" w:hAnsi="Century Gothic"/>
        </w:rPr>
        <w:t xml:space="preserve"> by </w:t>
      </w:r>
      <w:proofErr w:type="gramStart"/>
      <w:r>
        <w:rPr>
          <w:rFonts w:ascii="Century Gothic" w:hAnsi="Century Gothic"/>
        </w:rPr>
        <w:t>the  beginning</w:t>
      </w:r>
      <w:proofErr w:type="gramEnd"/>
      <w:r>
        <w:rPr>
          <w:rFonts w:ascii="Century Gothic" w:hAnsi="Century Gothic"/>
        </w:rPr>
        <w:t xml:space="preserve"> of our class period. </w:t>
      </w:r>
    </w:p>
    <w:p w:rsidR="00B85218" w:rsidRPr="00A57BCF" w:rsidRDefault="00B85218" w:rsidP="00B85218">
      <w:pPr>
        <w:rPr>
          <w:rFonts w:ascii="Century Gothic" w:hAnsi="Century Gothic"/>
        </w:rPr>
      </w:pPr>
    </w:p>
    <w:p w:rsidR="00695217" w:rsidRDefault="00695217">
      <w:bookmarkStart w:id="0" w:name="_GoBack"/>
      <w:bookmarkEnd w:id="0"/>
    </w:p>
    <w:sectPr w:rsidR="00695217"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18"/>
    <w:rsid w:val="00695217"/>
    <w:rsid w:val="00B85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26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218"/>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2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3058</Characters>
  <Application>Microsoft Macintosh Word</Application>
  <DocSecurity>0</DocSecurity>
  <Lines>25</Lines>
  <Paragraphs>7</Paragraphs>
  <ScaleCrop>false</ScaleCrop>
  <Company>University of Portland</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1</cp:revision>
  <cp:lastPrinted>2015-09-04T15:30:00Z</cp:lastPrinted>
  <dcterms:created xsi:type="dcterms:W3CDTF">2015-09-04T15:30:00Z</dcterms:created>
  <dcterms:modified xsi:type="dcterms:W3CDTF">2015-09-04T15:31:00Z</dcterms:modified>
</cp:coreProperties>
</file>