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10" w:rsidRPr="00090F18" w:rsidRDefault="00BA3810" w:rsidP="00BA3810">
      <w:pPr>
        <w:pStyle w:val="NoSpacing"/>
        <w:ind w:left="-1350" w:right="-1080" w:firstLine="360"/>
        <w:jc w:val="center"/>
        <w:rPr>
          <w:rFonts w:ascii="Century Gothic" w:hAnsi="Century Gothic"/>
          <w:sz w:val="20"/>
          <w:szCs w:val="20"/>
        </w:rPr>
      </w:pPr>
      <w:r w:rsidRPr="00090F18">
        <w:rPr>
          <w:rFonts w:ascii="Century Gothic" w:hAnsi="Century Gothic"/>
          <w:noProof/>
          <w:sz w:val="20"/>
          <w:szCs w:val="20"/>
        </w:rPr>
        <w:drawing>
          <wp:anchor distT="0" distB="0" distL="114300" distR="114300" simplePos="0" relativeHeight="251659264" behindDoc="0" locked="0" layoutInCell="1" allowOverlap="1" wp14:anchorId="77D87F1E" wp14:editId="4791A0FA">
            <wp:simplePos x="0" y="0"/>
            <wp:positionH relativeFrom="column">
              <wp:posOffset>457200</wp:posOffset>
            </wp:positionH>
            <wp:positionV relativeFrom="paragraph">
              <wp:posOffset>-342900</wp:posOffset>
            </wp:positionV>
            <wp:extent cx="457198" cy="964691"/>
            <wp:effectExtent l="127000" t="127000" r="356235" b="356235"/>
            <wp:wrapNone/>
            <wp:docPr id="1" name="Picture 1"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57198" cy="964691"/>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90F18">
        <w:rPr>
          <w:rFonts w:ascii="Century Gothic" w:hAnsi="Century Gothic"/>
          <w:sz w:val="20"/>
          <w:szCs w:val="20"/>
        </w:rPr>
        <w:t>Summerville Union High School</w:t>
      </w:r>
    </w:p>
    <w:p w:rsidR="00BA3810" w:rsidRPr="00090F18" w:rsidRDefault="00BA3810" w:rsidP="00BA3810">
      <w:pPr>
        <w:pStyle w:val="NoSpacing"/>
        <w:ind w:left="-1350" w:right="-1080" w:firstLine="360"/>
        <w:jc w:val="center"/>
        <w:rPr>
          <w:rFonts w:ascii="Century Gothic" w:hAnsi="Century Gothic"/>
          <w:sz w:val="20"/>
          <w:szCs w:val="20"/>
        </w:rPr>
      </w:pPr>
      <w:r w:rsidRPr="00090F18">
        <w:rPr>
          <w:rFonts w:ascii="Century Gothic" w:hAnsi="Century Gothic"/>
          <w:sz w:val="20"/>
          <w:szCs w:val="20"/>
        </w:rPr>
        <w:t>17555 Tuolumne Road, Tuolumne, CA 95379</w:t>
      </w:r>
    </w:p>
    <w:p w:rsidR="00BA3810" w:rsidRPr="007877A7" w:rsidRDefault="00BA3810" w:rsidP="00BA3810">
      <w:pPr>
        <w:pStyle w:val="NoSpacing"/>
        <w:ind w:left="-1350" w:right="-1080" w:firstLine="360"/>
        <w:jc w:val="center"/>
        <w:rPr>
          <w:rFonts w:ascii="Lucida Handwriting" w:eastAsia="Baoli SC Regular" w:hAnsi="Lucida Handwriting" w:cs="Apple Chancery"/>
          <w:sz w:val="20"/>
          <w:szCs w:val="20"/>
        </w:rPr>
      </w:pPr>
      <w:r w:rsidRPr="00090F18">
        <w:rPr>
          <w:rFonts w:ascii="Lucida Handwriting" w:eastAsia="Baoli SC Regular" w:hAnsi="Lucida Handwriting" w:cs="Apple Chancery"/>
          <w:sz w:val="20"/>
          <w:szCs w:val="20"/>
        </w:rPr>
        <w:t>Ms. Diehl</w:t>
      </w:r>
      <w:r w:rsidRPr="00090F18">
        <w:rPr>
          <w:rFonts w:ascii="Century Gothic" w:hAnsi="Century Gothic" w:cs="Arial"/>
          <w:i/>
          <w:iCs/>
          <w:color w:val="1A1A1A"/>
          <w:sz w:val="20"/>
          <w:szCs w:val="20"/>
        </w:rPr>
        <w:t xml:space="preserve"> </w:t>
      </w:r>
    </w:p>
    <w:p w:rsidR="00BA3810" w:rsidRDefault="00BA3810" w:rsidP="00BA3810">
      <w:pPr>
        <w:rPr>
          <w:rFonts w:ascii="Garamond" w:hAnsi="Garamond"/>
          <w:b/>
        </w:rPr>
      </w:pPr>
    </w:p>
    <w:p w:rsidR="00BA3810" w:rsidRPr="00612808" w:rsidRDefault="00BA3810" w:rsidP="00BA3810">
      <w:pPr>
        <w:rPr>
          <w:rFonts w:ascii="Garamond" w:hAnsi="Garamond"/>
          <w:sz w:val="23"/>
          <w:szCs w:val="23"/>
        </w:rPr>
      </w:pPr>
      <w:r w:rsidRPr="00612808">
        <w:rPr>
          <w:rFonts w:ascii="Garamond" w:hAnsi="Garamond"/>
          <w:b/>
          <w:sz w:val="23"/>
          <w:szCs w:val="23"/>
        </w:rPr>
        <w:t>Assignment:</w:t>
      </w:r>
      <w:r w:rsidRPr="00612808">
        <w:rPr>
          <w:rFonts w:ascii="Garamond" w:hAnsi="Garamond"/>
          <w:sz w:val="23"/>
          <w:szCs w:val="23"/>
        </w:rPr>
        <w:t xml:space="preserve"> Now that you have compiled all of your research, wrote an in-depth persuasive research paper, and became an expert on your topic, you will have a chance to share your findings with the class. Below you will find the requirements and the expectations. After we review the assignment, we will sign up for presentation times/dates. </w:t>
      </w:r>
    </w:p>
    <w:p w:rsidR="00BA3810" w:rsidRPr="00612808" w:rsidRDefault="00BA3810" w:rsidP="00BA3810">
      <w:pPr>
        <w:rPr>
          <w:rFonts w:ascii="Garamond" w:hAnsi="Garamond"/>
          <w:b/>
          <w:sz w:val="23"/>
          <w:szCs w:val="23"/>
        </w:rPr>
      </w:pPr>
      <w:r w:rsidRPr="00612808">
        <w:rPr>
          <w:rFonts w:ascii="Garamond" w:hAnsi="Garamond"/>
          <w:b/>
          <w:sz w:val="23"/>
          <w:szCs w:val="23"/>
        </w:rPr>
        <w:t>Requirements:</w:t>
      </w:r>
    </w:p>
    <w:p w:rsidR="00BA3810" w:rsidRPr="00612808" w:rsidRDefault="00BA3810" w:rsidP="00BA3810">
      <w:pPr>
        <w:pStyle w:val="ListParagraph"/>
        <w:numPr>
          <w:ilvl w:val="0"/>
          <w:numId w:val="1"/>
        </w:numPr>
        <w:rPr>
          <w:rFonts w:ascii="Garamond" w:hAnsi="Garamond"/>
          <w:sz w:val="23"/>
          <w:szCs w:val="23"/>
        </w:rPr>
      </w:pPr>
      <w:r w:rsidRPr="00612808">
        <w:rPr>
          <w:rFonts w:ascii="Garamond" w:hAnsi="Garamond"/>
          <w:sz w:val="23"/>
          <w:szCs w:val="23"/>
        </w:rPr>
        <w:t xml:space="preserve">4-7 minute presentation </w:t>
      </w:r>
    </w:p>
    <w:p w:rsidR="00BA3810" w:rsidRPr="00612808" w:rsidRDefault="00BA3810" w:rsidP="00BA3810">
      <w:pPr>
        <w:pStyle w:val="ListParagraph"/>
        <w:numPr>
          <w:ilvl w:val="0"/>
          <w:numId w:val="1"/>
        </w:numPr>
        <w:rPr>
          <w:rFonts w:ascii="Garamond" w:hAnsi="Garamond"/>
          <w:sz w:val="23"/>
          <w:szCs w:val="23"/>
        </w:rPr>
      </w:pPr>
      <w:r w:rsidRPr="00612808">
        <w:rPr>
          <w:rFonts w:ascii="Garamond" w:hAnsi="Garamond"/>
          <w:sz w:val="23"/>
          <w:szCs w:val="23"/>
        </w:rPr>
        <w:t>Business professional attire</w:t>
      </w:r>
      <w:r>
        <w:rPr>
          <w:rFonts w:ascii="Garamond" w:hAnsi="Garamond"/>
          <w:sz w:val="23"/>
          <w:szCs w:val="23"/>
        </w:rPr>
        <w:t>:</w:t>
      </w:r>
    </w:p>
    <w:p w:rsidR="00BA3810" w:rsidRPr="00612808" w:rsidRDefault="00BA3810" w:rsidP="00BA3810">
      <w:pPr>
        <w:pStyle w:val="ListParagraph"/>
        <w:numPr>
          <w:ilvl w:val="1"/>
          <w:numId w:val="1"/>
        </w:numPr>
        <w:rPr>
          <w:rFonts w:ascii="Garamond" w:hAnsi="Garamond"/>
          <w:sz w:val="23"/>
          <w:szCs w:val="23"/>
        </w:rPr>
      </w:pPr>
      <w:r w:rsidRPr="00612808">
        <w:rPr>
          <w:rFonts w:ascii="Garamond" w:hAnsi="Garamond"/>
          <w:sz w:val="23"/>
          <w:szCs w:val="23"/>
        </w:rPr>
        <w:t>Gentleman: slacks/dress pants, collared shi</w:t>
      </w:r>
      <w:r>
        <w:rPr>
          <w:rFonts w:ascii="Garamond" w:hAnsi="Garamond"/>
          <w:sz w:val="23"/>
          <w:szCs w:val="23"/>
        </w:rPr>
        <w:t xml:space="preserve">rt, etc. No jeans, flip flops, </w:t>
      </w:r>
      <w:r w:rsidRPr="00612808">
        <w:rPr>
          <w:rFonts w:ascii="Garamond" w:hAnsi="Garamond"/>
          <w:sz w:val="23"/>
          <w:szCs w:val="23"/>
        </w:rPr>
        <w:t>tee-shirts</w:t>
      </w:r>
      <w:proofErr w:type="gramStart"/>
      <w:r w:rsidRPr="00612808">
        <w:rPr>
          <w:rFonts w:ascii="Garamond" w:hAnsi="Garamond"/>
          <w:sz w:val="23"/>
          <w:szCs w:val="23"/>
        </w:rPr>
        <w:t xml:space="preserve">, </w:t>
      </w:r>
      <w:r>
        <w:rPr>
          <w:rFonts w:ascii="Garamond" w:hAnsi="Garamond"/>
          <w:sz w:val="23"/>
          <w:szCs w:val="23"/>
        </w:rPr>
        <w:t xml:space="preserve"> or</w:t>
      </w:r>
      <w:proofErr w:type="gramEnd"/>
      <w:r>
        <w:rPr>
          <w:rFonts w:ascii="Garamond" w:hAnsi="Garamond"/>
          <w:sz w:val="23"/>
          <w:szCs w:val="23"/>
        </w:rPr>
        <w:t xml:space="preserve"> </w:t>
      </w:r>
      <w:r w:rsidRPr="00612808">
        <w:rPr>
          <w:rFonts w:ascii="Garamond" w:hAnsi="Garamond"/>
          <w:sz w:val="23"/>
          <w:szCs w:val="23"/>
        </w:rPr>
        <w:t>PJs</w:t>
      </w:r>
    </w:p>
    <w:p w:rsidR="00BA3810" w:rsidRPr="00612808" w:rsidRDefault="00BA3810" w:rsidP="00BA3810">
      <w:pPr>
        <w:pStyle w:val="ListParagraph"/>
        <w:numPr>
          <w:ilvl w:val="1"/>
          <w:numId w:val="1"/>
        </w:numPr>
        <w:rPr>
          <w:rFonts w:ascii="Garamond" w:hAnsi="Garamond"/>
          <w:sz w:val="23"/>
          <w:szCs w:val="23"/>
        </w:rPr>
      </w:pPr>
      <w:r w:rsidRPr="00612808">
        <w:rPr>
          <w:rFonts w:ascii="Garamond" w:hAnsi="Garamond"/>
          <w:sz w:val="23"/>
          <w:szCs w:val="23"/>
        </w:rPr>
        <w:t>Ladies: slacks/dress pants, collared shirt</w:t>
      </w:r>
      <w:r>
        <w:rPr>
          <w:rFonts w:ascii="Garamond" w:hAnsi="Garamond"/>
          <w:sz w:val="23"/>
          <w:szCs w:val="23"/>
        </w:rPr>
        <w:t xml:space="preserve"> or a sweater</w:t>
      </w:r>
      <w:r w:rsidRPr="00612808">
        <w:rPr>
          <w:rFonts w:ascii="Garamond" w:hAnsi="Garamond"/>
          <w:sz w:val="23"/>
          <w:szCs w:val="23"/>
        </w:rPr>
        <w:t>, dresses/skirts, etc. no jeans, flip flops, yoga pants, work-out attire</w:t>
      </w:r>
    </w:p>
    <w:p w:rsidR="00BA3810" w:rsidRPr="00612808" w:rsidRDefault="00BA3810" w:rsidP="00BA3810">
      <w:pPr>
        <w:pStyle w:val="ListParagraph"/>
        <w:numPr>
          <w:ilvl w:val="0"/>
          <w:numId w:val="1"/>
        </w:numPr>
        <w:rPr>
          <w:rFonts w:ascii="Garamond" w:hAnsi="Garamond"/>
          <w:sz w:val="23"/>
          <w:szCs w:val="23"/>
        </w:rPr>
      </w:pPr>
      <w:r>
        <w:rPr>
          <w:rFonts w:ascii="Garamond" w:hAnsi="Garamond"/>
          <w:sz w:val="23"/>
          <w:szCs w:val="23"/>
        </w:rPr>
        <w:t>Captivating technology-</w:t>
      </w:r>
      <w:r w:rsidRPr="00612808">
        <w:rPr>
          <w:rFonts w:ascii="Garamond" w:hAnsi="Garamond"/>
          <w:sz w:val="23"/>
          <w:szCs w:val="23"/>
        </w:rPr>
        <w:t>based visual: PowerPoint, Google Slides, Keynote</w:t>
      </w:r>
    </w:p>
    <w:p w:rsidR="00BA3810" w:rsidRPr="00612808" w:rsidRDefault="00BA3810" w:rsidP="00BA3810">
      <w:pPr>
        <w:pStyle w:val="ListParagraph"/>
        <w:numPr>
          <w:ilvl w:val="0"/>
          <w:numId w:val="1"/>
        </w:numPr>
        <w:rPr>
          <w:rFonts w:ascii="Garamond" w:hAnsi="Garamond"/>
          <w:sz w:val="23"/>
          <w:szCs w:val="23"/>
        </w:rPr>
      </w:pPr>
      <w:r w:rsidRPr="00612808">
        <w:rPr>
          <w:rFonts w:ascii="Garamond" w:hAnsi="Garamond"/>
          <w:sz w:val="23"/>
          <w:szCs w:val="23"/>
        </w:rPr>
        <w:t>A slide on each:</w:t>
      </w:r>
    </w:p>
    <w:p w:rsidR="00BA3810" w:rsidRPr="00612808" w:rsidRDefault="00BA3810" w:rsidP="00BA3810">
      <w:pPr>
        <w:pStyle w:val="ListParagraph"/>
        <w:numPr>
          <w:ilvl w:val="1"/>
          <w:numId w:val="1"/>
        </w:numPr>
        <w:rPr>
          <w:rFonts w:ascii="Garamond" w:hAnsi="Garamond"/>
          <w:sz w:val="23"/>
          <w:szCs w:val="23"/>
        </w:rPr>
      </w:pPr>
      <w:r w:rsidRPr="00612808">
        <w:rPr>
          <w:rFonts w:ascii="Garamond" w:hAnsi="Garamond"/>
          <w:b/>
          <w:sz w:val="23"/>
          <w:szCs w:val="23"/>
        </w:rPr>
        <w:t>Introduction</w:t>
      </w:r>
      <w:r w:rsidRPr="00612808">
        <w:rPr>
          <w:rFonts w:ascii="Garamond" w:hAnsi="Garamond"/>
          <w:sz w:val="23"/>
          <w:szCs w:val="23"/>
        </w:rPr>
        <w:t xml:space="preserve"> </w:t>
      </w:r>
      <w:r w:rsidRPr="00612808">
        <w:rPr>
          <w:rFonts w:ascii="Garamond" w:hAnsi="Garamond"/>
          <w:b/>
          <w:sz w:val="23"/>
          <w:szCs w:val="23"/>
        </w:rPr>
        <w:t>slide:</w:t>
      </w:r>
      <w:r w:rsidRPr="00612808">
        <w:rPr>
          <w:rFonts w:ascii="Garamond" w:hAnsi="Garamond"/>
          <w:sz w:val="23"/>
          <w:szCs w:val="23"/>
        </w:rPr>
        <w:t xml:space="preserve"> Include your name, date, period, class, and your research topic with an image that relates to your topic.</w:t>
      </w:r>
    </w:p>
    <w:p w:rsidR="00BA3810" w:rsidRPr="00612808" w:rsidRDefault="00BA3810" w:rsidP="00BA3810">
      <w:pPr>
        <w:pStyle w:val="ListParagraph"/>
        <w:numPr>
          <w:ilvl w:val="1"/>
          <w:numId w:val="1"/>
        </w:numPr>
        <w:rPr>
          <w:rFonts w:ascii="Garamond" w:hAnsi="Garamond"/>
          <w:sz w:val="23"/>
          <w:szCs w:val="23"/>
        </w:rPr>
      </w:pPr>
      <w:r w:rsidRPr="00612808">
        <w:rPr>
          <w:rFonts w:ascii="Garamond" w:hAnsi="Garamond"/>
          <w:b/>
          <w:sz w:val="23"/>
          <w:szCs w:val="23"/>
        </w:rPr>
        <w:t>Thesis slide:</w:t>
      </w:r>
      <w:r w:rsidRPr="00612808">
        <w:rPr>
          <w:rFonts w:ascii="Garamond" w:hAnsi="Garamond"/>
          <w:sz w:val="23"/>
          <w:szCs w:val="23"/>
        </w:rPr>
        <w:t xml:space="preserve"> This is where you can simply state your thesis statement so your audience knows which side you are arguing.</w:t>
      </w:r>
    </w:p>
    <w:p w:rsidR="00BA3810" w:rsidRPr="00612808" w:rsidRDefault="00BA3810" w:rsidP="00BA3810">
      <w:pPr>
        <w:pStyle w:val="ListParagraph"/>
        <w:numPr>
          <w:ilvl w:val="1"/>
          <w:numId w:val="1"/>
        </w:numPr>
        <w:rPr>
          <w:rFonts w:ascii="Garamond" w:hAnsi="Garamond"/>
          <w:sz w:val="23"/>
          <w:szCs w:val="23"/>
        </w:rPr>
      </w:pPr>
      <w:r w:rsidRPr="00612808">
        <w:rPr>
          <w:rFonts w:ascii="Garamond" w:hAnsi="Garamond"/>
          <w:b/>
          <w:sz w:val="23"/>
          <w:szCs w:val="23"/>
        </w:rPr>
        <w:t>1</w:t>
      </w:r>
      <w:r w:rsidRPr="00612808">
        <w:rPr>
          <w:rFonts w:ascii="Garamond" w:hAnsi="Garamond"/>
          <w:b/>
          <w:sz w:val="23"/>
          <w:szCs w:val="23"/>
          <w:vertAlign w:val="superscript"/>
        </w:rPr>
        <w:t>st</w:t>
      </w:r>
      <w:r w:rsidRPr="00612808">
        <w:rPr>
          <w:rFonts w:ascii="Garamond" w:hAnsi="Garamond"/>
          <w:b/>
          <w:sz w:val="23"/>
          <w:szCs w:val="23"/>
        </w:rPr>
        <w:t xml:space="preserve"> subtopic:</w:t>
      </w:r>
      <w:r>
        <w:rPr>
          <w:rFonts w:ascii="Garamond" w:hAnsi="Garamond"/>
          <w:sz w:val="23"/>
          <w:szCs w:val="23"/>
        </w:rPr>
        <w:t xml:space="preserve"> T</w:t>
      </w:r>
      <w:r w:rsidRPr="00612808">
        <w:rPr>
          <w:rFonts w:ascii="Garamond" w:hAnsi="Garamond"/>
          <w:sz w:val="23"/>
          <w:szCs w:val="23"/>
        </w:rPr>
        <w:t xml:space="preserve">his is where you will state the first reason that supports your thesis; include quotes, researchers, articles, images, etc. Stay away from adding too much of your commentary to your slides, that is where you will speak to the class on the importance of your findings. In other words, you should have bullet points on this slide, and not paragraphs. </w:t>
      </w:r>
    </w:p>
    <w:p w:rsidR="00BA3810" w:rsidRPr="00612808" w:rsidRDefault="00BA3810" w:rsidP="00BA3810">
      <w:pPr>
        <w:pStyle w:val="ListParagraph"/>
        <w:numPr>
          <w:ilvl w:val="1"/>
          <w:numId w:val="1"/>
        </w:numPr>
        <w:rPr>
          <w:rFonts w:ascii="Garamond" w:hAnsi="Garamond"/>
          <w:sz w:val="23"/>
          <w:szCs w:val="23"/>
        </w:rPr>
      </w:pPr>
      <w:r w:rsidRPr="00612808">
        <w:rPr>
          <w:rFonts w:ascii="Garamond" w:hAnsi="Garamond"/>
          <w:b/>
          <w:sz w:val="23"/>
          <w:szCs w:val="23"/>
        </w:rPr>
        <w:t>2</w:t>
      </w:r>
      <w:r w:rsidRPr="00612808">
        <w:rPr>
          <w:rFonts w:ascii="Garamond" w:hAnsi="Garamond"/>
          <w:b/>
          <w:sz w:val="23"/>
          <w:szCs w:val="23"/>
          <w:vertAlign w:val="superscript"/>
        </w:rPr>
        <w:t>nd</w:t>
      </w:r>
      <w:r w:rsidRPr="00612808">
        <w:rPr>
          <w:rFonts w:ascii="Garamond" w:hAnsi="Garamond"/>
          <w:b/>
          <w:sz w:val="23"/>
          <w:szCs w:val="23"/>
        </w:rPr>
        <w:t xml:space="preserve"> subtopic:</w:t>
      </w:r>
      <w:r w:rsidRPr="00612808">
        <w:rPr>
          <w:rFonts w:ascii="Garamond" w:hAnsi="Garamond"/>
          <w:sz w:val="23"/>
          <w:szCs w:val="23"/>
        </w:rPr>
        <w:t xml:space="preserve"> (repeat from above)</w:t>
      </w:r>
    </w:p>
    <w:p w:rsidR="00BA3810" w:rsidRPr="00612808" w:rsidRDefault="00BA3810" w:rsidP="00BA3810">
      <w:pPr>
        <w:pStyle w:val="ListParagraph"/>
        <w:numPr>
          <w:ilvl w:val="1"/>
          <w:numId w:val="1"/>
        </w:numPr>
        <w:rPr>
          <w:rFonts w:ascii="Garamond" w:hAnsi="Garamond"/>
          <w:sz w:val="23"/>
          <w:szCs w:val="23"/>
        </w:rPr>
      </w:pPr>
      <w:r w:rsidRPr="00612808">
        <w:rPr>
          <w:rFonts w:ascii="Garamond" w:hAnsi="Garamond"/>
          <w:b/>
          <w:sz w:val="23"/>
          <w:szCs w:val="23"/>
        </w:rPr>
        <w:t>3</w:t>
      </w:r>
      <w:r w:rsidRPr="00612808">
        <w:rPr>
          <w:rFonts w:ascii="Garamond" w:hAnsi="Garamond"/>
          <w:b/>
          <w:sz w:val="23"/>
          <w:szCs w:val="23"/>
          <w:vertAlign w:val="superscript"/>
        </w:rPr>
        <w:t>rd</w:t>
      </w:r>
      <w:r w:rsidRPr="00612808">
        <w:rPr>
          <w:rFonts w:ascii="Garamond" w:hAnsi="Garamond"/>
          <w:b/>
          <w:sz w:val="23"/>
          <w:szCs w:val="23"/>
        </w:rPr>
        <w:t xml:space="preserve"> subtopic:</w:t>
      </w:r>
      <w:r w:rsidRPr="00612808">
        <w:rPr>
          <w:rFonts w:ascii="Garamond" w:hAnsi="Garamond"/>
          <w:sz w:val="23"/>
          <w:szCs w:val="23"/>
        </w:rPr>
        <w:t xml:space="preserve"> (repeat from above)</w:t>
      </w:r>
    </w:p>
    <w:p w:rsidR="00BA3810" w:rsidRPr="00612808" w:rsidRDefault="00BA3810" w:rsidP="00BA3810">
      <w:pPr>
        <w:pStyle w:val="ListParagraph"/>
        <w:numPr>
          <w:ilvl w:val="1"/>
          <w:numId w:val="1"/>
        </w:numPr>
        <w:rPr>
          <w:rFonts w:ascii="Garamond" w:hAnsi="Garamond"/>
          <w:sz w:val="23"/>
          <w:szCs w:val="23"/>
        </w:rPr>
      </w:pPr>
      <w:r w:rsidRPr="00612808">
        <w:rPr>
          <w:rFonts w:ascii="Garamond" w:hAnsi="Garamond"/>
          <w:b/>
          <w:sz w:val="23"/>
          <w:szCs w:val="23"/>
        </w:rPr>
        <w:t>Counter Argument:</w:t>
      </w:r>
      <w:r w:rsidRPr="00612808">
        <w:rPr>
          <w:rFonts w:ascii="Garamond" w:hAnsi="Garamond"/>
          <w:sz w:val="23"/>
          <w:szCs w:val="23"/>
        </w:rPr>
        <w:t xml:space="preserve"> what does the other side say? Include what the counter argument is, evidence you have found, and how you either find fault in that side, or how the research you have found trumps the counter argument. </w:t>
      </w:r>
    </w:p>
    <w:p w:rsidR="00BA3810" w:rsidRPr="00612808" w:rsidRDefault="00BA3810" w:rsidP="00BA3810">
      <w:pPr>
        <w:pStyle w:val="ListParagraph"/>
        <w:numPr>
          <w:ilvl w:val="1"/>
          <w:numId w:val="1"/>
        </w:numPr>
        <w:rPr>
          <w:rFonts w:ascii="Garamond" w:hAnsi="Garamond"/>
          <w:sz w:val="23"/>
          <w:szCs w:val="23"/>
        </w:rPr>
      </w:pPr>
      <w:r w:rsidRPr="00612808">
        <w:rPr>
          <w:rFonts w:ascii="Garamond" w:hAnsi="Garamond"/>
          <w:b/>
          <w:sz w:val="23"/>
          <w:szCs w:val="23"/>
        </w:rPr>
        <w:t>Conclusion/Call to action:</w:t>
      </w:r>
      <w:r w:rsidRPr="00612808">
        <w:rPr>
          <w:rFonts w:ascii="Garamond" w:hAnsi="Garamond"/>
          <w:sz w:val="23"/>
          <w:szCs w:val="23"/>
        </w:rPr>
        <w:t xml:space="preserve"> Summarize your main points, include any other images so your audience as a lasting impression, and to be sure to have a call to action. What would you like your audience to do as a result of listening to your presentation?</w:t>
      </w:r>
    </w:p>
    <w:p w:rsidR="00BA3810" w:rsidRPr="00612808" w:rsidRDefault="00BA3810" w:rsidP="00BA3810">
      <w:pPr>
        <w:pStyle w:val="ListParagraph"/>
        <w:numPr>
          <w:ilvl w:val="1"/>
          <w:numId w:val="1"/>
        </w:numPr>
        <w:rPr>
          <w:rFonts w:ascii="Garamond" w:hAnsi="Garamond"/>
          <w:sz w:val="23"/>
          <w:szCs w:val="23"/>
        </w:rPr>
      </w:pPr>
      <w:r w:rsidRPr="00612808">
        <w:rPr>
          <w:rFonts w:ascii="Garamond" w:hAnsi="Garamond"/>
          <w:b/>
          <w:sz w:val="23"/>
          <w:szCs w:val="23"/>
        </w:rPr>
        <w:t xml:space="preserve">“Thank You” </w:t>
      </w:r>
      <w:proofErr w:type="gramStart"/>
      <w:r w:rsidRPr="00612808">
        <w:rPr>
          <w:rFonts w:ascii="Garamond" w:hAnsi="Garamond"/>
          <w:b/>
          <w:sz w:val="23"/>
          <w:szCs w:val="23"/>
        </w:rPr>
        <w:t>slide</w:t>
      </w:r>
      <w:proofErr w:type="gramEnd"/>
      <w:r w:rsidRPr="00612808">
        <w:rPr>
          <w:rFonts w:ascii="Garamond" w:hAnsi="Garamond"/>
          <w:b/>
          <w:sz w:val="23"/>
          <w:szCs w:val="23"/>
        </w:rPr>
        <w:t>:</w:t>
      </w:r>
      <w:r w:rsidRPr="00612808">
        <w:rPr>
          <w:rFonts w:ascii="Garamond" w:hAnsi="Garamond"/>
          <w:sz w:val="23"/>
          <w:szCs w:val="23"/>
        </w:rPr>
        <w:t xml:space="preserve"> This will be your last slide. You will say “Thank You” to your audience for being great listeners, and this will also tell your audience you are finished. </w:t>
      </w:r>
    </w:p>
    <w:p w:rsidR="00BA3810" w:rsidRPr="00612808" w:rsidRDefault="00BA3810" w:rsidP="00BA3810">
      <w:pPr>
        <w:rPr>
          <w:rFonts w:ascii="Garamond" w:hAnsi="Garamond"/>
          <w:b/>
          <w:sz w:val="23"/>
          <w:szCs w:val="23"/>
        </w:rPr>
      </w:pPr>
      <w:r w:rsidRPr="00612808">
        <w:rPr>
          <w:rFonts w:ascii="Garamond" w:hAnsi="Garamond"/>
          <w:b/>
          <w:sz w:val="23"/>
          <w:szCs w:val="23"/>
        </w:rPr>
        <w:t>Expectations:</w:t>
      </w:r>
    </w:p>
    <w:p w:rsidR="00BA3810" w:rsidRPr="00612808" w:rsidRDefault="00BA3810" w:rsidP="00BA3810">
      <w:pPr>
        <w:pStyle w:val="ListParagraph"/>
        <w:numPr>
          <w:ilvl w:val="0"/>
          <w:numId w:val="2"/>
        </w:numPr>
        <w:rPr>
          <w:rFonts w:ascii="Garamond" w:hAnsi="Garamond"/>
          <w:b/>
          <w:sz w:val="23"/>
          <w:szCs w:val="23"/>
        </w:rPr>
      </w:pPr>
      <w:r w:rsidRPr="00612808">
        <w:rPr>
          <w:rFonts w:ascii="Garamond" w:hAnsi="Garamond"/>
          <w:sz w:val="23"/>
          <w:szCs w:val="23"/>
        </w:rPr>
        <w:t>Be persuasive! Remember, just because you have researched this topic thoroughly, you now have to persuade your audience to believe the way you do.</w:t>
      </w:r>
    </w:p>
    <w:p w:rsidR="00BA3810" w:rsidRPr="00612808" w:rsidRDefault="00BA3810" w:rsidP="00BA3810">
      <w:pPr>
        <w:pStyle w:val="ListParagraph"/>
        <w:numPr>
          <w:ilvl w:val="0"/>
          <w:numId w:val="2"/>
        </w:numPr>
        <w:rPr>
          <w:rFonts w:ascii="Garamond" w:hAnsi="Garamond"/>
          <w:b/>
          <w:sz w:val="23"/>
          <w:szCs w:val="23"/>
        </w:rPr>
      </w:pPr>
      <w:r w:rsidRPr="00612808">
        <w:rPr>
          <w:rFonts w:ascii="Garamond" w:hAnsi="Garamond"/>
          <w:sz w:val="23"/>
          <w:szCs w:val="23"/>
        </w:rPr>
        <w:t>Make eye contact</w:t>
      </w:r>
    </w:p>
    <w:p w:rsidR="00BA3810" w:rsidRPr="00612808" w:rsidRDefault="00BA3810" w:rsidP="00BA3810">
      <w:pPr>
        <w:pStyle w:val="ListParagraph"/>
        <w:numPr>
          <w:ilvl w:val="0"/>
          <w:numId w:val="2"/>
        </w:numPr>
        <w:rPr>
          <w:rFonts w:ascii="Garamond" w:hAnsi="Garamond"/>
          <w:b/>
          <w:sz w:val="23"/>
          <w:szCs w:val="23"/>
        </w:rPr>
      </w:pPr>
      <w:r w:rsidRPr="00612808">
        <w:rPr>
          <w:rFonts w:ascii="Garamond" w:hAnsi="Garamond"/>
          <w:sz w:val="23"/>
          <w:szCs w:val="23"/>
        </w:rPr>
        <w:t>Do not merely read from your slides</w:t>
      </w:r>
    </w:p>
    <w:p w:rsidR="00BA3810" w:rsidRPr="00612808" w:rsidRDefault="00BA3810" w:rsidP="00BA3810">
      <w:pPr>
        <w:pStyle w:val="ListParagraph"/>
        <w:numPr>
          <w:ilvl w:val="0"/>
          <w:numId w:val="2"/>
        </w:numPr>
        <w:rPr>
          <w:rFonts w:ascii="Garamond" w:hAnsi="Garamond"/>
          <w:b/>
          <w:sz w:val="23"/>
          <w:szCs w:val="23"/>
        </w:rPr>
      </w:pPr>
      <w:r w:rsidRPr="00612808">
        <w:rPr>
          <w:rFonts w:ascii="Garamond" w:hAnsi="Garamond"/>
          <w:sz w:val="23"/>
          <w:szCs w:val="23"/>
        </w:rPr>
        <w:t>Answer any questions your audience may have at the end of your presentation, after all, you are an expert!</w:t>
      </w:r>
    </w:p>
    <w:p w:rsidR="00BA3810" w:rsidRPr="00612808" w:rsidRDefault="00BA3810" w:rsidP="00BA3810">
      <w:pPr>
        <w:pStyle w:val="ListParagraph"/>
        <w:numPr>
          <w:ilvl w:val="0"/>
          <w:numId w:val="2"/>
        </w:numPr>
        <w:rPr>
          <w:rFonts w:ascii="Garamond" w:hAnsi="Garamond"/>
          <w:b/>
          <w:sz w:val="23"/>
          <w:szCs w:val="23"/>
        </w:rPr>
      </w:pPr>
      <w:r w:rsidRPr="00612808">
        <w:rPr>
          <w:rFonts w:ascii="Garamond" w:hAnsi="Garamond"/>
          <w:sz w:val="23"/>
          <w:szCs w:val="23"/>
        </w:rPr>
        <w:t xml:space="preserve">Giving a strong presentation is just as important as being a great audience member. I expect every one to be respectful and attentive during your peers’ presentations. If you fail to do so, your presentation score will be negatively impacted. </w:t>
      </w:r>
    </w:p>
    <w:p w:rsidR="00BA3810" w:rsidRPr="00612808" w:rsidRDefault="00BA3810" w:rsidP="00BA3810">
      <w:pPr>
        <w:ind w:left="360"/>
        <w:rPr>
          <w:rFonts w:ascii="Garamond" w:hAnsi="Garamond"/>
          <w:b/>
          <w:sz w:val="23"/>
          <w:szCs w:val="23"/>
        </w:rPr>
      </w:pPr>
    </w:p>
    <w:p w:rsidR="00695217" w:rsidRDefault="00695217">
      <w:bookmarkStart w:id="0" w:name="_GoBack"/>
      <w:bookmarkEnd w:id="0"/>
    </w:p>
    <w:sectPr w:rsidR="00695217"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60A10"/>
    <w:multiLevelType w:val="hybridMultilevel"/>
    <w:tmpl w:val="5B2279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F2591"/>
    <w:multiLevelType w:val="hybridMultilevel"/>
    <w:tmpl w:val="B73AD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10"/>
    <w:rsid w:val="00695217"/>
    <w:rsid w:val="00BA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810"/>
    <w:rPr>
      <w:rFonts w:ascii="Times New Roman" w:eastAsia="Times New Roman" w:hAnsi="Times New Roman" w:cs="Times New Roman"/>
    </w:rPr>
  </w:style>
  <w:style w:type="paragraph" w:styleId="ListParagraph">
    <w:name w:val="List Paragraph"/>
    <w:basedOn w:val="Normal"/>
    <w:uiPriority w:val="34"/>
    <w:qFormat/>
    <w:rsid w:val="00BA38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810"/>
    <w:rPr>
      <w:rFonts w:ascii="Times New Roman" w:eastAsia="Times New Roman" w:hAnsi="Times New Roman" w:cs="Times New Roman"/>
    </w:rPr>
  </w:style>
  <w:style w:type="paragraph" w:styleId="ListParagraph">
    <w:name w:val="List Paragraph"/>
    <w:basedOn w:val="Normal"/>
    <w:uiPriority w:val="34"/>
    <w:qFormat/>
    <w:rsid w:val="00BA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Macintosh Word</Application>
  <DocSecurity>0</DocSecurity>
  <Lines>19</Lines>
  <Paragraphs>5</Paragraphs>
  <ScaleCrop>false</ScaleCrop>
  <Company>University of Portland</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dcterms:created xsi:type="dcterms:W3CDTF">2016-01-27T22:37:00Z</dcterms:created>
  <dcterms:modified xsi:type="dcterms:W3CDTF">2016-01-27T22:37:00Z</dcterms:modified>
</cp:coreProperties>
</file>